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A2C" w:rsidRPr="000510E6" w:rsidRDefault="00171A2C" w:rsidP="00171A2C">
      <w:pPr>
        <w:ind w:firstLine="5954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F00A30B" wp14:editId="767BA96C">
            <wp:simplePos x="0" y="0"/>
            <wp:positionH relativeFrom="column">
              <wp:posOffset>3229948</wp:posOffset>
            </wp:positionH>
            <wp:positionV relativeFrom="margin">
              <wp:align>top</wp:align>
            </wp:positionV>
            <wp:extent cx="504825" cy="698500"/>
            <wp:effectExtent l="0" t="0" r="9525" b="6350"/>
            <wp:wrapSquare wrapText="bothSides"/>
            <wp:docPr id="1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11F7891" wp14:editId="2F610E8B">
            <wp:simplePos x="0" y="0"/>
            <wp:positionH relativeFrom="column">
              <wp:posOffset>1929188</wp:posOffset>
            </wp:positionH>
            <wp:positionV relativeFrom="paragraph">
              <wp:posOffset>239</wp:posOffset>
            </wp:positionV>
            <wp:extent cx="53975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584" y="20925"/>
                <wp:lineTo x="2058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A2C" w:rsidRPr="00A14BEE" w:rsidRDefault="00171A2C" w:rsidP="00171A2C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ЕВПАТО</w:t>
      </w:r>
      <w:r w:rsidRPr="00A14BEE">
        <w:rPr>
          <w:b/>
          <w:bCs/>
          <w:sz w:val="28"/>
          <w:szCs w:val="28"/>
        </w:rPr>
        <w:t>РИЙСКИЙ ГОРОДСКОЙ СОВЕТ</w:t>
      </w:r>
    </w:p>
    <w:p w:rsidR="00171A2C" w:rsidRPr="00A14BEE" w:rsidRDefault="00171A2C" w:rsidP="00171A2C">
      <w:pPr>
        <w:ind w:left="-567"/>
        <w:jc w:val="center"/>
        <w:rPr>
          <w:b/>
          <w:bCs/>
          <w:sz w:val="28"/>
          <w:szCs w:val="28"/>
        </w:rPr>
      </w:pPr>
      <w:r w:rsidRPr="00A14BEE">
        <w:rPr>
          <w:b/>
          <w:bCs/>
          <w:sz w:val="28"/>
          <w:szCs w:val="28"/>
        </w:rPr>
        <w:t>РЕСПУБЛИКИ КРЫМ</w:t>
      </w:r>
    </w:p>
    <w:p w:rsidR="00171A2C" w:rsidRPr="00A14BEE" w:rsidRDefault="00171A2C" w:rsidP="00171A2C">
      <w:pPr>
        <w:ind w:left="-284"/>
        <w:jc w:val="center"/>
        <w:rPr>
          <w:b/>
          <w:bCs/>
          <w:sz w:val="28"/>
          <w:szCs w:val="28"/>
        </w:rPr>
      </w:pPr>
      <w:r w:rsidRPr="00A14BEE">
        <w:rPr>
          <w:b/>
          <w:bCs/>
          <w:sz w:val="28"/>
          <w:szCs w:val="28"/>
        </w:rPr>
        <w:t>Р Е Ш Е Н И Е</w:t>
      </w:r>
    </w:p>
    <w:p w:rsidR="00171A2C" w:rsidRPr="00A14BEE" w:rsidRDefault="00171A2C" w:rsidP="00171A2C">
      <w:pPr>
        <w:ind w:left="-709"/>
        <w:jc w:val="center"/>
        <w:rPr>
          <w:b/>
          <w:bCs/>
          <w:sz w:val="28"/>
          <w:szCs w:val="28"/>
        </w:rPr>
      </w:pPr>
      <w:r w:rsidRPr="00A14BEE">
        <w:rPr>
          <w:b/>
          <w:bCs/>
          <w:sz w:val="28"/>
          <w:szCs w:val="28"/>
          <w:lang w:val="en-US"/>
        </w:rPr>
        <w:t>II</w:t>
      </w:r>
      <w:r w:rsidRPr="00A14BEE">
        <w:rPr>
          <w:b/>
          <w:bCs/>
          <w:sz w:val="28"/>
          <w:szCs w:val="28"/>
        </w:rPr>
        <w:t xml:space="preserve"> созыв</w:t>
      </w:r>
    </w:p>
    <w:p w:rsidR="00171A2C" w:rsidRPr="00F91698" w:rsidRDefault="00171A2C" w:rsidP="00171A2C">
      <w:pPr>
        <w:ind w:left="-142" w:firstLine="142"/>
        <w:jc w:val="center"/>
        <w:rPr>
          <w:sz w:val="32"/>
          <w:szCs w:val="32"/>
          <w:u w:val="single"/>
        </w:rPr>
      </w:pPr>
      <w:r w:rsidRPr="00F91698">
        <w:rPr>
          <w:sz w:val="32"/>
          <w:szCs w:val="32"/>
        </w:rPr>
        <w:t xml:space="preserve">Сессия </w:t>
      </w:r>
      <w:r w:rsidRPr="000510E6">
        <w:rPr>
          <w:sz w:val="32"/>
          <w:szCs w:val="32"/>
        </w:rPr>
        <w:t>№___</w:t>
      </w:r>
    </w:p>
    <w:p w:rsidR="00171A2C" w:rsidRPr="009D49BA" w:rsidRDefault="00171A2C" w:rsidP="00171A2C">
      <w:r w:rsidRPr="000510E6">
        <w:rPr>
          <w:sz w:val="28"/>
          <w:szCs w:val="28"/>
        </w:rPr>
        <w:t xml:space="preserve">________  </w:t>
      </w:r>
      <w:r w:rsidRPr="00F91698">
        <w:rPr>
          <w:sz w:val="28"/>
          <w:szCs w:val="28"/>
        </w:rPr>
        <w:t xml:space="preserve">                                   г. Евпатория      </w:t>
      </w:r>
      <w:r>
        <w:rPr>
          <w:sz w:val="28"/>
          <w:szCs w:val="28"/>
        </w:rPr>
        <w:t xml:space="preserve">                              </w:t>
      </w:r>
      <w:r w:rsidRPr="000510E6">
        <w:rPr>
          <w:sz w:val="28"/>
          <w:szCs w:val="28"/>
        </w:rPr>
        <w:t xml:space="preserve">   ________</w:t>
      </w:r>
    </w:p>
    <w:p w:rsidR="00171A2C" w:rsidRDefault="00171A2C" w:rsidP="00171A2C">
      <w:pPr>
        <w:pStyle w:val="1"/>
        <w:tabs>
          <w:tab w:val="left" w:pos="567"/>
          <w:tab w:val="left" w:pos="3402"/>
        </w:tabs>
        <w:ind w:left="0" w:right="5040" w:firstLine="0"/>
        <w:jc w:val="both"/>
        <w:rPr>
          <w:b w:val="0"/>
          <w:bCs w:val="0"/>
          <w:sz w:val="24"/>
          <w:szCs w:val="24"/>
        </w:rPr>
      </w:pPr>
    </w:p>
    <w:p w:rsidR="00171A2C" w:rsidRPr="000B218D" w:rsidRDefault="00171A2C" w:rsidP="00171A2C">
      <w:pPr>
        <w:pStyle w:val="1"/>
        <w:tabs>
          <w:tab w:val="left" w:pos="567"/>
          <w:tab w:val="left" w:pos="3402"/>
        </w:tabs>
        <w:ind w:left="0" w:right="5935" w:firstLine="0"/>
        <w:jc w:val="both"/>
        <w:rPr>
          <w:sz w:val="24"/>
          <w:szCs w:val="24"/>
        </w:rPr>
      </w:pPr>
      <w:r w:rsidRPr="000B218D">
        <w:rPr>
          <w:sz w:val="24"/>
          <w:szCs w:val="24"/>
        </w:rPr>
        <w:t>О внесении изменений в У</w:t>
      </w:r>
      <w:r>
        <w:rPr>
          <w:sz w:val="24"/>
          <w:szCs w:val="24"/>
        </w:rPr>
        <w:t xml:space="preserve">став </w:t>
      </w:r>
      <w:r w:rsidRPr="000B218D">
        <w:rPr>
          <w:sz w:val="24"/>
          <w:szCs w:val="24"/>
        </w:rPr>
        <w:t>муниципального образования городской округ Евпатория Республики Крым</w:t>
      </w:r>
    </w:p>
    <w:p w:rsidR="00171A2C" w:rsidRDefault="00171A2C" w:rsidP="00171A2C">
      <w:pPr>
        <w:pStyle w:val="1"/>
        <w:tabs>
          <w:tab w:val="left" w:pos="567"/>
        </w:tabs>
        <w:ind w:left="0" w:right="-66"/>
      </w:pPr>
    </w:p>
    <w:p w:rsidR="00171A2C" w:rsidRPr="00DA7008" w:rsidRDefault="00171A2C" w:rsidP="00171A2C">
      <w:pPr>
        <w:pStyle w:val="1"/>
        <w:tabs>
          <w:tab w:val="left" w:pos="567"/>
        </w:tabs>
        <w:ind w:left="0" w:right="-66"/>
      </w:pPr>
    </w:p>
    <w:p w:rsidR="00171A2C" w:rsidRPr="008507A0" w:rsidRDefault="00171A2C" w:rsidP="00171A2C">
      <w:pPr>
        <w:jc w:val="both"/>
      </w:pPr>
      <w:r>
        <w:t xml:space="preserve">         </w:t>
      </w:r>
      <w:r w:rsidRPr="00B00298">
        <w:t>В соответствии со ст. ст.</w:t>
      </w:r>
      <w:r>
        <w:t xml:space="preserve"> 35, 44 Федерального з</w:t>
      </w:r>
      <w:r w:rsidRPr="00B00298">
        <w:t>акона Российской Фед</w:t>
      </w:r>
      <w:r>
        <w:t xml:space="preserve">ерации                               от 06.10.2003 </w:t>
      </w:r>
      <w:r w:rsidRPr="00B00298">
        <w:t>№131-ФЗ «Об общих принципах организации местного самоуправления в Российской Федерации», Фед</w:t>
      </w:r>
      <w:r>
        <w:t>еральным законом от 08.07.2005</w:t>
      </w:r>
      <w:r w:rsidRPr="00B00298">
        <w:t xml:space="preserve"> №</w:t>
      </w:r>
      <w:r>
        <w:t xml:space="preserve"> </w:t>
      </w:r>
      <w:r w:rsidRPr="00B00298">
        <w:t xml:space="preserve">97-ФЗ «О государственной регистрации уставов муниципальных образований», </w:t>
      </w:r>
      <w:r>
        <w:t xml:space="preserve">ст. </w:t>
      </w:r>
      <w:r w:rsidRPr="00466AA7">
        <w:t>ст.</w:t>
      </w:r>
      <w:r>
        <w:t xml:space="preserve"> 20, </w:t>
      </w:r>
      <w:r w:rsidRPr="00466AA7">
        <w:t>27 Закона</w:t>
      </w:r>
      <w:r>
        <w:t xml:space="preserve"> Республики Крым от 21.08.2014</w:t>
      </w:r>
      <w:r w:rsidRPr="00466AA7">
        <w:t xml:space="preserve"> №54-ЗРК  «Об  основах местного самоуправл</w:t>
      </w:r>
      <w:r>
        <w:t xml:space="preserve">ения в Республике Крым», </w:t>
      </w:r>
      <w:r w:rsidRPr="00466AA7">
        <w:t>с целью приведения положений Устава</w:t>
      </w:r>
      <w:r>
        <w:t xml:space="preserve"> </w:t>
      </w:r>
      <w:r w:rsidRPr="00466AA7">
        <w:t xml:space="preserve">муниципального образования городской округ Евпатория Республики Крым в соответствие с изменениями, внесенными </w:t>
      </w:r>
      <w:r w:rsidRPr="00B00298">
        <w:t xml:space="preserve">федеральные законы и законы Республики Крым, </w:t>
      </w:r>
      <w:r>
        <w:t>-</w:t>
      </w:r>
    </w:p>
    <w:p w:rsidR="00171A2C" w:rsidRDefault="00171A2C" w:rsidP="00171A2C">
      <w:pPr>
        <w:tabs>
          <w:tab w:val="left" w:pos="567"/>
        </w:tabs>
        <w:ind w:right="-66"/>
        <w:jc w:val="both"/>
      </w:pPr>
    </w:p>
    <w:p w:rsidR="00171A2C" w:rsidRPr="00B00298" w:rsidRDefault="00171A2C" w:rsidP="00171A2C">
      <w:pPr>
        <w:tabs>
          <w:tab w:val="left" w:pos="567"/>
        </w:tabs>
        <w:ind w:right="-66"/>
        <w:jc w:val="center"/>
      </w:pPr>
      <w:r w:rsidRPr="00B00298">
        <w:t>городской совет РЕШИЛ:</w:t>
      </w:r>
    </w:p>
    <w:p w:rsidR="00171A2C" w:rsidRPr="00346B71" w:rsidRDefault="00171A2C" w:rsidP="00171A2C">
      <w:pPr>
        <w:tabs>
          <w:tab w:val="left" w:pos="567"/>
        </w:tabs>
        <w:ind w:right="-70"/>
        <w:jc w:val="both"/>
      </w:pPr>
    </w:p>
    <w:p w:rsidR="00171A2C" w:rsidRPr="00346B71" w:rsidRDefault="00171A2C" w:rsidP="00171A2C">
      <w:pPr>
        <w:ind w:right="-70" w:firstLine="567"/>
        <w:jc w:val="both"/>
      </w:pPr>
      <w:r w:rsidRPr="00346B71">
        <w:t>1. Внести изменения в Устав муниципального образования городской округ Евпатория Республики Крым, принятый решением Евпаторийского городского совета Республи</w:t>
      </w:r>
      <w:r>
        <w:t>ки Крым I созыва от 07.11.2014</w:t>
      </w:r>
      <w:r w:rsidRPr="00346B71">
        <w:t xml:space="preserve"> № 1-4/14 «О принятии Устава муниципального образования городской округ Евпатория Республики Крым»</w:t>
      </w:r>
      <w:r>
        <w:t>. Прилагается</w:t>
      </w:r>
      <w:r w:rsidRPr="00063C78">
        <w:rPr>
          <w:color w:val="000000"/>
        </w:rPr>
        <w:t xml:space="preserve">. </w:t>
      </w:r>
    </w:p>
    <w:p w:rsidR="00171A2C" w:rsidRPr="00346B71" w:rsidRDefault="00171A2C" w:rsidP="00171A2C">
      <w:pPr>
        <w:ind w:right="-70" w:firstLine="567"/>
        <w:jc w:val="both"/>
      </w:pPr>
      <w:r w:rsidRPr="00346B71">
        <w:t>2. Председателю Евпаторийского городского совета:</w:t>
      </w:r>
    </w:p>
    <w:p w:rsidR="00171A2C" w:rsidRPr="00346B71" w:rsidRDefault="00171A2C" w:rsidP="00171A2C">
      <w:pPr>
        <w:ind w:right="-70" w:firstLine="567"/>
        <w:jc w:val="both"/>
      </w:pPr>
      <w:r w:rsidRPr="00346B71">
        <w:t xml:space="preserve">- в течение 15 дней со дня принятия направить изменения в Устав муниципального образования городской округ Евпатория Республики Крым на государственную регистрацию в Управление Министерства юстиции России по Республике Крым. </w:t>
      </w:r>
    </w:p>
    <w:p w:rsidR="00171A2C" w:rsidRPr="00346B71" w:rsidRDefault="00171A2C" w:rsidP="00171A2C">
      <w:pPr>
        <w:tabs>
          <w:tab w:val="left" w:pos="567"/>
        </w:tabs>
        <w:ind w:right="-70" w:firstLine="567"/>
        <w:jc w:val="both"/>
      </w:pPr>
      <w:r w:rsidRPr="00346B71">
        <w:t>- после проведения государственной регистрации опубликовать (обнародовать) настоящее решение в газете муниципального образования городской округ Евпатория Республики Крым «Евпаторийская здравница» и разместить на официальном сайте Правительства Республики Крым – http://rk.gov.ru в разделе: муниципальные образования, подраздел – Евпатория, Устав муниципального образования городской округ Евпатория Республики Крым,  а также на официальном сайте муниципального образования городской округ Евпатория Республики Крым –</w:t>
      </w:r>
      <w:r>
        <w:t xml:space="preserve"> http://</w:t>
      </w:r>
      <w:r w:rsidRPr="00346B71">
        <w:t>my-evp.ru  в разделе: Устав в информационно-телекоммуникационной сети общего пользования.</w:t>
      </w:r>
    </w:p>
    <w:p w:rsidR="00171A2C" w:rsidRPr="00346B71" w:rsidRDefault="00171A2C" w:rsidP="00171A2C">
      <w:pPr>
        <w:tabs>
          <w:tab w:val="left" w:pos="567"/>
        </w:tabs>
        <w:ind w:right="-70" w:firstLine="567"/>
        <w:jc w:val="both"/>
      </w:pPr>
      <w:r w:rsidRPr="00346B71">
        <w:t xml:space="preserve">- в течение 10 дней со дня официального опубликования (обнародования) данного </w:t>
      </w:r>
      <w:proofErr w:type="gramStart"/>
      <w:r w:rsidRPr="00346B71">
        <w:t>решения  направить</w:t>
      </w:r>
      <w:proofErr w:type="gramEnd"/>
      <w:r w:rsidRPr="00346B71">
        <w:t xml:space="preserve"> в регистрирующий орган сведения об источнике и о дате официального опубликования (обнародования) для включения указанных сведений в государственный реестр уставов муниципальных образований субъекта Российской Федерации.</w:t>
      </w:r>
    </w:p>
    <w:p w:rsidR="00171A2C" w:rsidRDefault="00171A2C" w:rsidP="00171A2C">
      <w:pPr>
        <w:ind w:right="-70" w:firstLine="540"/>
        <w:jc w:val="both"/>
      </w:pPr>
      <w:r w:rsidRPr="00346B71">
        <w:t xml:space="preserve">3.Настоящее решение вступает в силу со дня обнародования на официальном </w:t>
      </w:r>
      <w:r>
        <w:t xml:space="preserve">портале </w:t>
      </w:r>
      <w:r w:rsidRPr="00346B71">
        <w:t xml:space="preserve">Правительства Республики Крым – </w:t>
      </w:r>
      <w:hyperlink r:id="rId7" w:history="1">
        <w:r w:rsidRPr="007B2C0D">
          <w:rPr>
            <w:rStyle w:val="a3"/>
          </w:rPr>
          <w:t>http://rk.gov.ru</w:t>
        </w:r>
      </w:hyperlink>
      <w:r w:rsidRPr="00346B71">
        <w:t xml:space="preserve"> в разделе: муниципальные </w:t>
      </w:r>
    </w:p>
    <w:p w:rsidR="00171A2C" w:rsidRPr="00F703E2" w:rsidRDefault="00171A2C" w:rsidP="00171A2C">
      <w:pPr>
        <w:ind w:right="-70"/>
        <w:jc w:val="both"/>
        <w:rPr>
          <w:color w:val="000000"/>
        </w:rPr>
      </w:pPr>
      <w:r w:rsidRPr="00346B71">
        <w:lastRenderedPageBreak/>
        <w:t>образования, подраздел – Евпатория,</w:t>
      </w:r>
      <w:r>
        <w:t xml:space="preserve"> </w:t>
      </w:r>
      <w:r w:rsidRPr="00346B71">
        <w:t>а также</w:t>
      </w:r>
      <w:r>
        <w:t xml:space="preserve"> </w:t>
      </w:r>
      <w:r w:rsidRPr="00346B71">
        <w:t>на</w:t>
      </w:r>
      <w:r>
        <w:t xml:space="preserve"> </w:t>
      </w:r>
      <w:r w:rsidRPr="00346B71">
        <w:rPr>
          <w:color w:val="000000"/>
        </w:rPr>
        <w:t>официальном сайте</w:t>
      </w:r>
      <w:r>
        <w:rPr>
          <w:color w:val="000000"/>
        </w:rPr>
        <w:t xml:space="preserve"> </w:t>
      </w:r>
      <w:r w:rsidRPr="00346B71">
        <w:rPr>
          <w:color w:val="000000"/>
        </w:rPr>
        <w:t xml:space="preserve">муниципального образования городской округ Евпатория Республики Крым – </w:t>
      </w:r>
      <w:hyperlink r:id="rId8" w:history="1">
        <w:proofErr w:type="gramStart"/>
        <w:r>
          <w:rPr>
            <w:rStyle w:val="a3"/>
            <w:color w:val="000000"/>
          </w:rPr>
          <w:t>http://</w:t>
        </w:r>
        <w:r w:rsidRPr="00346B71">
          <w:rPr>
            <w:rStyle w:val="a3"/>
            <w:color w:val="000000"/>
          </w:rPr>
          <w:t>my-evp.ru</w:t>
        </w:r>
      </w:hyperlink>
      <w:r w:rsidRPr="00346B71">
        <w:rPr>
          <w:color w:val="000000"/>
        </w:rPr>
        <w:t xml:space="preserve">  в</w:t>
      </w:r>
      <w:proofErr w:type="gramEnd"/>
      <w:r w:rsidRPr="00346B71">
        <w:rPr>
          <w:color w:val="000000"/>
        </w:rPr>
        <w:t xml:space="preserve"> разделе Документы, подраздел – Документы  городского совета в информационно</w:t>
      </w:r>
      <w:r w:rsidRPr="00346B71">
        <w:t>-телекоммуникационной сети общего пользования.</w:t>
      </w:r>
    </w:p>
    <w:p w:rsidR="00171A2C" w:rsidRPr="00346B71" w:rsidRDefault="00171A2C" w:rsidP="00171A2C">
      <w:pPr>
        <w:tabs>
          <w:tab w:val="left" w:pos="567"/>
        </w:tabs>
        <w:ind w:right="-66" w:firstLine="567"/>
        <w:jc w:val="both"/>
      </w:pPr>
      <w:r w:rsidRPr="00346B71">
        <w:t xml:space="preserve">4. Контроль за исполнением настоящего решения возложить на комитет Евпаторийского городского совета по вопросам местного самоуправления, нормотворческой деятельности и регламента. </w:t>
      </w:r>
    </w:p>
    <w:p w:rsidR="00171A2C" w:rsidRPr="00346B71" w:rsidRDefault="00171A2C" w:rsidP="00171A2C">
      <w:pPr>
        <w:tabs>
          <w:tab w:val="left" w:pos="567"/>
        </w:tabs>
        <w:ind w:right="-66"/>
        <w:jc w:val="both"/>
      </w:pPr>
    </w:p>
    <w:p w:rsidR="00171A2C" w:rsidRDefault="00171A2C" w:rsidP="00171A2C"/>
    <w:p w:rsidR="00171A2C" w:rsidRPr="003A500F" w:rsidRDefault="00171A2C" w:rsidP="00171A2C">
      <w:pPr>
        <w:rPr>
          <w:b/>
          <w:bCs/>
        </w:rPr>
      </w:pPr>
      <w:r w:rsidRPr="003A500F">
        <w:rPr>
          <w:b/>
        </w:rPr>
        <w:t>П</w:t>
      </w:r>
      <w:r w:rsidRPr="003A500F">
        <w:rPr>
          <w:b/>
          <w:bCs/>
        </w:rPr>
        <w:t xml:space="preserve">редседатель </w:t>
      </w:r>
    </w:p>
    <w:p w:rsidR="00171A2C" w:rsidRPr="003A500F" w:rsidRDefault="00171A2C" w:rsidP="00171A2C">
      <w:pPr>
        <w:rPr>
          <w:b/>
          <w:bCs/>
        </w:rPr>
      </w:pPr>
      <w:r w:rsidRPr="003A500F">
        <w:rPr>
          <w:b/>
          <w:bCs/>
        </w:rPr>
        <w:t xml:space="preserve">Евпаторийского городского совета </w:t>
      </w:r>
      <w:r w:rsidRPr="003A500F">
        <w:rPr>
          <w:b/>
          <w:bCs/>
        </w:rPr>
        <w:tab/>
      </w:r>
      <w:r w:rsidRPr="003A500F">
        <w:rPr>
          <w:b/>
          <w:bCs/>
        </w:rPr>
        <w:tab/>
      </w:r>
      <w:r w:rsidRPr="003A500F">
        <w:rPr>
          <w:b/>
          <w:bCs/>
        </w:rPr>
        <w:tab/>
        <w:t xml:space="preserve">                                    Э.М. Леонова</w:t>
      </w:r>
    </w:p>
    <w:p w:rsidR="00171A2C" w:rsidRPr="003A500F" w:rsidRDefault="00171A2C" w:rsidP="00171A2C">
      <w:pPr>
        <w:ind w:right="-278"/>
        <w:jc w:val="center"/>
        <w:rPr>
          <w:b/>
          <w:sz w:val="22"/>
          <w:szCs w:val="22"/>
          <w:lang w:eastAsia="en-US"/>
        </w:rPr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Default="00171A2C" w:rsidP="00171A2C">
      <w:pPr>
        <w:ind w:firstLine="567"/>
        <w:jc w:val="both"/>
      </w:pPr>
    </w:p>
    <w:p w:rsidR="00171A2C" w:rsidRPr="00E232AB" w:rsidRDefault="00171A2C" w:rsidP="00171A2C">
      <w:pPr>
        <w:tabs>
          <w:tab w:val="left" w:pos="567"/>
        </w:tabs>
        <w:ind w:right="-491" w:firstLine="6096"/>
        <w:jc w:val="both"/>
      </w:pPr>
      <w:bookmarkStart w:id="0" w:name="_GoBack"/>
      <w:bookmarkEnd w:id="0"/>
      <w:r>
        <w:lastRenderedPageBreak/>
        <w:t xml:space="preserve"> </w:t>
      </w:r>
      <w:r w:rsidRPr="00E232AB">
        <w:t xml:space="preserve">Приложение № 1 к решению </w:t>
      </w:r>
    </w:p>
    <w:p w:rsidR="00171A2C" w:rsidRPr="00E232AB" w:rsidRDefault="00171A2C" w:rsidP="00171A2C">
      <w:pPr>
        <w:tabs>
          <w:tab w:val="left" w:pos="567"/>
        </w:tabs>
        <w:ind w:right="-491" w:firstLine="709"/>
        <w:jc w:val="both"/>
      </w:pPr>
      <w:r w:rsidRPr="00E232AB">
        <w:t xml:space="preserve">                                                                                           Евпаторийского городского совета </w:t>
      </w:r>
    </w:p>
    <w:p w:rsidR="00171A2C" w:rsidRPr="00E232AB" w:rsidRDefault="00171A2C" w:rsidP="00171A2C">
      <w:pPr>
        <w:tabs>
          <w:tab w:val="left" w:pos="567"/>
        </w:tabs>
        <w:ind w:right="-491" w:firstLine="709"/>
        <w:jc w:val="both"/>
      </w:pPr>
      <w:r>
        <w:t xml:space="preserve">                                                                                           Республики Крым</w:t>
      </w:r>
    </w:p>
    <w:p w:rsidR="00171A2C" w:rsidRDefault="00171A2C" w:rsidP="00171A2C">
      <w:pPr>
        <w:tabs>
          <w:tab w:val="left" w:pos="3590"/>
        </w:tabs>
        <w:ind w:right="-491"/>
        <w:jc w:val="both"/>
      </w:pPr>
      <w:r w:rsidRPr="00E232AB">
        <w:tab/>
      </w:r>
    </w:p>
    <w:p w:rsidR="00171A2C" w:rsidRPr="00E232AB" w:rsidRDefault="00171A2C" w:rsidP="00171A2C">
      <w:pPr>
        <w:tabs>
          <w:tab w:val="left" w:pos="3590"/>
        </w:tabs>
        <w:ind w:right="-491"/>
        <w:jc w:val="both"/>
      </w:pPr>
    </w:p>
    <w:p w:rsidR="00171A2C" w:rsidRPr="00E232AB" w:rsidRDefault="00171A2C" w:rsidP="00171A2C">
      <w:pPr>
        <w:tabs>
          <w:tab w:val="left" w:pos="3590"/>
        </w:tabs>
        <w:ind w:right="-491"/>
        <w:jc w:val="center"/>
      </w:pPr>
      <w:r w:rsidRPr="00E232AB">
        <w:t>Изменения в Устав муниципального образования</w:t>
      </w:r>
    </w:p>
    <w:p w:rsidR="00171A2C" w:rsidRPr="0028033F" w:rsidRDefault="00171A2C" w:rsidP="00171A2C">
      <w:pPr>
        <w:tabs>
          <w:tab w:val="left" w:pos="3590"/>
        </w:tabs>
        <w:ind w:right="-491"/>
        <w:jc w:val="center"/>
      </w:pPr>
      <w:r w:rsidRPr="00E232AB">
        <w:t>городской округ Евпатория Республики Крым</w:t>
      </w:r>
    </w:p>
    <w:p w:rsidR="00171A2C" w:rsidRPr="00692626" w:rsidRDefault="00171A2C" w:rsidP="00171A2C">
      <w:pPr>
        <w:tabs>
          <w:tab w:val="left" w:pos="567"/>
        </w:tabs>
        <w:ind w:right="5" w:firstLine="284"/>
        <w:jc w:val="both"/>
        <w:rPr>
          <w:b/>
          <w:bCs/>
        </w:rPr>
      </w:pPr>
    </w:p>
    <w:p w:rsidR="009040B3" w:rsidRPr="00C4364A" w:rsidRDefault="009040B3" w:rsidP="00C4364A">
      <w:pPr>
        <w:jc w:val="both"/>
      </w:pPr>
    </w:p>
    <w:p w:rsidR="003C5A81" w:rsidRPr="00C4364A" w:rsidRDefault="00410298" w:rsidP="00C4364A">
      <w:pPr>
        <w:pStyle w:val="a8"/>
        <w:numPr>
          <w:ilvl w:val="1"/>
          <w:numId w:val="2"/>
        </w:numPr>
        <w:ind w:left="0" w:firstLine="284"/>
        <w:jc w:val="both"/>
      </w:pPr>
      <w:r w:rsidRPr="00C4364A">
        <w:t xml:space="preserve"> В </w:t>
      </w:r>
      <w:r w:rsidR="003C5A81" w:rsidRPr="00C4364A">
        <w:t xml:space="preserve">части 1 статьи 54 Устава слова «, на срок, не превышающий 5 лет» исключить. </w:t>
      </w:r>
    </w:p>
    <w:p w:rsidR="00410298" w:rsidRPr="00C4364A" w:rsidRDefault="003C5A81" w:rsidP="00C4364A">
      <w:pPr>
        <w:pStyle w:val="a8"/>
        <w:numPr>
          <w:ilvl w:val="1"/>
          <w:numId w:val="2"/>
        </w:numPr>
        <w:ind w:left="0" w:firstLine="284"/>
        <w:jc w:val="both"/>
      </w:pPr>
      <w:r w:rsidRPr="00C4364A">
        <w:t>Часть 1 статьи 54 Устава дополнить абзацем следующего содержания:</w:t>
      </w:r>
    </w:p>
    <w:p w:rsidR="003C5A81" w:rsidRPr="00C4364A" w:rsidRDefault="003C5A81" w:rsidP="00C4364A">
      <w:pPr>
        <w:ind w:firstLine="284"/>
        <w:jc w:val="both"/>
      </w:pPr>
      <w:r w:rsidRPr="00C4364A">
        <w:t>«</w:t>
      </w:r>
      <w:r w:rsidRPr="00C4364A">
        <w:rPr>
          <w:color w:val="000000"/>
          <w:shd w:val="clear" w:color="auto" w:fill="FFFFFF"/>
        </w:rPr>
        <w:t>Контракт с главой администрации заключается на срок полномочий</w:t>
      </w:r>
      <w:r w:rsidR="00C4364A" w:rsidRPr="00C4364A">
        <w:rPr>
          <w:color w:val="000000"/>
          <w:shd w:val="clear" w:color="auto" w:fill="FFFFFF"/>
        </w:rPr>
        <w:t xml:space="preserve"> Евпаторийского городского совета</w:t>
      </w:r>
      <w:r w:rsidRPr="00C4364A">
        <w:rPr>
          <w:color w:val="000000"/>
          <w:shd w:val="clear" w:color="auto" w:fill="FFFFFF"/>
        </w:rPr>
        <w:t xml:space="preserve">, принявшего решение о назначении лица на должность главы администрации (до дня начала работы </w:t>
      </w:r>
      <w:r w:rsidR="00C4364A" w:rsidRPr="00C4364A">
        <w:rPr>
          <w:color w:val="000000"/>
          <w:shd w:val="clear" w:color="auto" w:fill="FFFFFF"/>
        </w:rPr>
        <w:t xml:space="preserve">Евпаторийского городского совета </w:t>
      </w:r>
      <w:r w:rsidRPr="00C4364A">
        <w:rPr>
          <w:color w:val="000000"/>
          <w:shd w:val="clear" w:color="auto" w:fill="FFFFFF"/>
        </w:rPr>
        <w:t>нового созыва), но не менее чем на два года.</w:t>
      </w:r>
    </w:p>
    <w:p w:rsidR="00410298" w:rsidRPr="00410298" w:rsidRDefault="00410298" w:rsidP="00C4364A">
      <w:pPr>
        <w:ind w:firstLine="284"/>
      </w:pPr>
    </w:p>
    <w:p w:rsidR="00410298" w:rsidRPr="00410298" w:rsidRDefault="00410298" w:rsidP="00410298"/>
    <w:p w:rsidR="00410298" w:rsidRDefault="00410298" w:rsidP="00410298"/>
    <w:p w:rsidR="00410298" w:rsidRDefault="00410298" w:rsidP="00410298"/>
    <w:p w:rsidR="00410298" w:rsidRPr="00410298" w:rsidRDefault="00410298" w:rsidP="00410298">
      <w:pPr>
        <w:ind w:firstLine="708"/>
      </w:pPr>
    </w:p>
    <w:sectPr w:rsidR="00410298" w:rsidRPr="00410298" w:rsidSect="00AC073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D77" w:rsidRDefault="00D172F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D77" w:rsidRDefault="00D172FF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D77" w:rsidRDefault="00D172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D77" w:rsidRDefault="00D172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035A4"/>
    <w:multiLevelType w:val="multilevel"/>
    <w:tmpl w:val="467EE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AAA6C33"/>
    <w:multiLevelType w:val="multilevel"/>
    <w:tmpl w:val="4AB8C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19"/>
    <w:rsid w:val="00171A2C"/>
    <w:rsid w:val="00203A19"/>
    <w:rsid w:val="003C5A81"/>
    <w:rsid w:val="00410298"/>
    <w:rsid w:val="009040B3"/>
    <w:rsid w:val="00C4364A"/>
    <w:rsid w:val="00D1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31773-DA2C-4E16-AA3F-A8DCB2B2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1A2C"/>
    <w:pPr>
      <w:keepNext/>
      <w:autoSpaceDE w:val="0"/>
      <w:ind w:left="360" w:hanging="36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1A2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uiPriority w:val="99"/>
    <w:rsid w:val="00171A2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171A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1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171A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1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71A2C"/>
    <w:pPr>
      <w:ind w:left="720"/>
      <w:contextualSpacing/>
    </w:pPr>
  </w:style>
  <w:style w:type="paragraph" w:styleId="a9">
    <w:name w:val="No Spacing"/>
    <w:uiPriority w:val="1"/>
    <w:qFormat/>
    <w:rsid w:val="0017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72F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72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my-evp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k.gov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2022-08-02T11:28:00Z</cp:lastPrinted>
  <dcterms:created xsi:type="dcterms:W3CDTF">2022-08-02T06:54:00Z</dcterms:created>
  <dcterms:modified xsi:type="dcterms:W3CDTF">2022-08-02T11:28:00Z</dcterms:modified>
</cp:coreProperties>
</file>